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052" w:rsidRDefault="00DD0052" w:rsidP="00DD0052">
      <w:pPr>
        <w:pBdr>
          <w:top w:val="single" w:sz="6" w:space="0" w:color="767676"/>
        </w:pBdr>
        <w:shd w:val="clear" w:color="auto" w:fill="FFFFFF"/>
        <w:spacing w:after="0" w:line="240" w:lineRule="auto"/>
        <w:outlineLvl w:val="3"/>
        <w:rPr>
          <w:rFonts w:ascii="Helvetica" w:eastAsia="Times New Roman" w:hAnsi="Helvetica" w:cs="Times New Roman"/>
          <w:b/>
          <w:bCs/>
          <w:color w:val="2D2D2D"/>
          <w:sz w:val="27"/>
          <w:szCs w:val="27"/>
        </w:rPr>
      </w:pPr>
      <w:r>
        <w:rPr>
          <w:rFonts w:ascii="Helvetica" w:eastAsia="Times New Roman" w:hAnsi="Helvetica" w:cs="Times New Roman"/>
          <w:b/>
          <w:bCs/>
          <w:color w:val="2D2D2D"/>
          <w:sz w:val="27"/>
          <w:szCs w:val="27"/>
        </w:rPr>
        <w:t>Residential Counselor-Full Time</w:t>
      </w:r>
    </w:p>
    <w:p w:rsidR="00DD0052" w:rsidRDefault="00DD0052" w:rsidP="00DD0052">
      <w:pPr>
        <w:pBdr>
          <w:top w:val="single" w:sz="6" w:space="0" w:color="767676"/>
        </w:pBdr>
        <w:shd w:val="clear" w:color="auto" w:fill="FFFFFF"/>
        <w:spacing w:after="0" w:line="240" w:lineRule="auto"/>
        <w:outlineLvl w:val="3"/>
        <w:rPr>
          <w:rFonts w:ascii="Helvetica" w:eastAsia="Times New Roman" w:hAnsi="Helvetica" w:cs="Times New Roman"/>
          <w:b/>
          <w:bCs/>
          <w:color w:val="2D2D2D"/>
          <w:sz w:val="27"/>
          <w:szCs w:val="27"/>
        </w:rPr>
      </w:pPr>
      <w:bookmarkStart w:id="0" w:name="_GoBack"/>
      <w:bookmarkEnd w:id="0"/>
    </w:p>
    <w:p w:rsidR="00DD0052" w:rsidRPr="00DD0052" w:rsidRDefault="00DD0052" w:rsidP="00DD0052">
      <w:pPr>
        <w:pBdr>
          <w:top w:val="single" w:sz="6" w:space="0" w:color="767676"/>
        </w:pBdr>
        <w:shd w:val="clear" w:color="auto" w:fill="FFFFFF"/>
        <w:spacing w:after="0" w:line="240" w:lineRule="auto"/>
        <w:outlineLvl w:val="3"/>
        <w:rPr>
          <w:rFonts w:ascii="Helvetica" w:eastAsia="Times New Roman" w:hAnsi="Helvetica" w:cs="Times New Roman"/>
          <w:b/>
          <w:bCs/>
          <w:color w:val="2D2D2D"/>
          <w:sz w:val="27"/>
          <w:szCs w:val="27"/>
        </w:rPr>
      </w:pPr>
      <w:r w:rsidRPr="00DD0052">
        <w:rPr>
          <w:rFonts w:ascii="Helvetica" w:eastAsia="Times New Roman" w:hAnsi="Helvetica" w:cs="Times New Roman"/>
          <w:b/>
          <w:bCs/>
          <w:color w:val="2D2D2D"/>
          <w:sz w:val="27"/>
          <w:szCs w:val="27"/>
        </w:rPr>
        <w:t>Job description</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Are you looking for a position that doesn’t feel like a job? Do you wish to make a difference in which your contributions directly impact agency operations and the quality of life of those you serve? Do you seek a vibrant, inclusive and diverse team environment that stirs your creativity? Then look no further:</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Triple C Housing, Inc. (Triple C) is a 501c3 community housing development organization (CHDO) focused on expanding affordable housing opportunities complimented by supportive services to individuals, families and veterans impacted by a disability, who are experiencing homelessness or long term hospitalization.</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The Residential Counselor is responsible for assisting consumers in access and maintenance of quality rehabilitative support services. Provides hands on support and promotes consumer independence by developing Individual Recovery Plans, establishing goals and monitoring progress, ensuring continuity of care.</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b/>
          <w:bCs/>
          <w:color w:val="2D2D2D"/>
          <w:sz w:val="21"/>
          <w:szCs w:val="21"/>
        </w:rPr>
        <w:t>RESPONSIBILITIES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b/>
          <w:bCs/>
          <w:color w:val="2D2D2D"/>
          <w:sz w:val="21"/>
          <w:szCs w:val="21"/>
        </w:rPr>
        <w:t>Service/Compliance:</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Ensure compliance with the Division of Mental Health and Addiction Services (DMHAS), Centers for Medicare and Medicaid (CMS) governing regulations, as well as agency policies and procedures.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Promote wellness and recovery activities using evidence based best practices inclusive of Motivational Interviewing (MI), Illness Management and Recovery (IMR), Wellness and Recovery Action Plan (WRAP), and Integrated Dual Disorders Treatment (IDDT).</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Manage assigned caseload, assessing consumer needs and develop service plans within agency guidelines.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Review service plans regularly to determine the need for continued social services and modifies as necessary.</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Document observations and communicate information to Program Coordinator, RN and treatment team.</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Provide consumer counseling in achievement of identified goals.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Assist consumers with activities of daily living, to include, but not limited to:</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Cleanliness / personal hygiene</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Money management / budgeting</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Household responsibilities/laundry/cooking/shopping</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Community involvement/meetings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Benefits and entitlements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Medical case management (doctor’s appointments, prescriptions, etc.)</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Employment related</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Transportation navigation</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Education</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lastRenderedPageBreak/>
        <w:t>· Encourage family and natural supports.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Oversight of medication administration and tracking within agency prescribed guidelines.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At times, may facilitate consumer groups, focusing on common educational themes.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Ensures phone coverage for warm line for agency consumers in all programs during non-business hours.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Participates in special consumer related functions, e.g.: community nights, agency sponsored functions, etc.</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b/>
          <w:bCs/>
          <w:color w:val="2D2D2D"/>
          <w:sz w:val="21"/>
          <w:szCs w:val="21"/>
        </w:rPr>
        <w:t>Administrative:</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Prepare required documentation timely and accurately for consumer charts, as per established agency guidelines. (Case notes, weekly progress notes, recovery plans, communication log, etc.)</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Complete all required billing documentation accurately and timely.</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Complete required activities and documentation on fire drills, safety inspections, vehicle inspections, home related inspections.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Provide transportation.</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Report any facility issues to maintenance for repair.</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Secure consumer funds when necessary, under direction of Program Coordinator.</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Complete annually required trainings.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Complete special projects/tasks as assigned.</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b/>
          <w:bCs/>
          <w:color w:val="2D2D2D"/>
          <w:sz w:val="21"/>
          <w:szCs w:val="21"/>
        </w:rPr>
        <w:t>KNOWLEDGE/SKILLS/ABILITIES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Ability to work with difficult situations and handle matters with sound judgment and discretion, following prescribed agency protocols.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Effective verbal and written communication skills, with the ability to exercise critical thinking skills.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Ability read, speak and write English; bilingual a plus.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Ability to handle multiple projects and prioritize accordingly in a changing environment.</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Demonstrate and promote cultural sensitivity and professionalism.</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 Ability to operate motor vehicle (car/minivan) safely, using defensive driving techniques.</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b/>
          <w:bCs/>
          <w:color w:val="2D2D2D"/>
          <w:sz w:val="21"/>
          <w:szCs w:val="21"/>
        </w:rPr>
        <w:t>COVID-19 Vaccine requirement: Per Executive Order No. 283 signed by Governor Murphy new hires in eligible settings are required to be fully vaccinated against COVID-19. This includes being up to date with booster, if eligible. This role falls under this executive order and new hires must meet this requirement.</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Job Type: Full-time</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Pay: $16.75 per hour</w:t>
      </w:r>
    </w:p>
    <w:p w:rsidR="00DD0052" w:rsidRPr="00DD0052" w:rsidRDefault="00DD0052" w:rsidP="00DD0052">
      <w:pPr>
        <w:shd w:val="clear" w:color="auto" w:fill="FFFFFF"/>
        <w:spacing w:after="150" w:line="240" w:lineRule="auto"/>
        <w:rPr>
          <w:rFonts w:ascii="Helvetica" w:eastAsia="Times New Roman" w:hAnsi="Helvetica" w:cs="Times New Roman"/>
          <w:color w:val="2D2D2D"/>
          <w:sz w:val="21"/>
          <w:szCs w:val="21"/>
        </w:rPr>
      </w:pPr>
      <w:r w:rsidRPr="00DD0052">
        <w:rPr>
          <w:rFonts w:ascii="Helvetica" w:eastAsia="Times New Roman" w:hAnsi="Helvetica" w:cs="Times New Roman"/>
          <w:color w:val="2D2D2D"/>
          <w:sz w:val="21"/>
          <w:szCs w:val="21"/>
        </w:rPr>
        <w:t>COVID-19 considerations:</w:t>
      </w:r>
      <w:r w:rsidRPr="00DD0052">
        <w:rPr>
          <w:rFonts w:ascii="Helvetica" w:eastAsia="Times New Roman" w:hAnsi="Helvetica" w:cs="Times New Roman"/>
          <w:color w:val="2D2D2D"/>
          <w:sz w:val="21"/>
          <w:szCs w:val="21"/>
        </w:rPr>
        <w:br/>
        <w:t>All employees are required to wear a mask. All surfaces are sanitized 3 times a day.</w:t>
      </w:r>
    </w:p>
    <w:p w:rsidR="007077F5" w:rsidRDefault="00DD0052"/>
    <w:sectPr w:rsidR="0070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52"/>
    <w:rsid w:val="007501DF"/>
    <w:rsid w:val="00D030BF"/>
    <w:rsid w:val="00DD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4712"/>
  <w15:chartTrackingRefBased/>
  <w15:docId w15:val="{E8C95BB0-51B7-476E-925C-9E54B221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D00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005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D0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e">
    <w:name w:val="active"/>
    <w:basedOn w:val="DefaultParagraphFont"/>
    <w:rsid w:val="00DD0052"/>
  </w:style>
  <w:style w:type="character" w:customStyle="1" w:styleId="jobs-u-font--bold">
    <w:name w:val="jobs-u-font--bold"/>
    <w:basedOn w:val="DefaultParagraphFont"/>
    <w:rsid w:val="00DD0052"/>
  </w:style>
  <w:style w:type="character" w:styleId="Hyperlink">
    <w:name w:val="Hyperlink"/>
    <w:basedOn w:val="DefaultParagraphFont"/>
    <w:uiPriority w:val="99"/>
    <w:semiHidden/>
    <w:unhideWhenUsed/>
    <w:rsid w:val="00DD0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236624">
      <w:bodyDiv w:val="1"/>
      <w:marLeft w:val="0"/>
      <w:marRight w:val="0"/>
      <w:marTop w:val="0"/>
      <w:marBottom w:val="0"/>
      <w:divBdr>
        <w:top w:val="none" w:sz="0" w:space="0" w:color="auto"/>
        <w:left w:val="none" w:sz="0" w:space="0" w:color="auto"/>
        <w:bottom w:val="none" w:sz="0" w:space="0" w:color="auto"/>
        <w:right w:val="none" w:sz="0" w:space="0" w:color="auto"/>
      </w:divBdr>
      <w:divsChild>
        <w:div w:id="2070416608">
          <w:marLeft w:val="0"/>
          <w:marRight w:val="0"/>
          <w:marTop w:val="0"/>
          <w:marBottom w:val="0"/>
          <w:divBdr>
            <w:top w:val="none" w:sz="0" w:space="0" w:color="auto"/>
            <w:left w:val="none" w:sz="0" w:space="0" w:color="auto"/>
            <w:bottom w:val="none" w:sz="0" w:space="0" w:color="auto"/>
            <w:right w:val="none" w:sz="0" w:space="0" w:color="auto"/>
          </w:divBdr>
          <w:divsChild>
            <w:div w:id="1021664095">
              <w:marLeft w:val="0"/>
              <w:marRight w:val="0"/>
              <w:marTop w:val="0"/>
              <w:marBottom w:val="0"/>
              <w:divBdr>
                <w:top w:val="none" w:sz="0" w:space="0" w:color="auto"/>
                <w:left w:val="none" w:sz="0" w:space="0" w:color="auto"/>
                <w:bottom w:val="none" w:sz="0" w:space="0" w:color="auto"/>
                <w:right w:val="none" w:sz="0" w:space="0" w:color="auto"/>
              </w:divBdr>
              <w:divsChild>
                <w:div w:id="2068603355">
                  <w:marLeft w:val="0"/>
                  <w:marRight w:val="0"/>
                  <w:marTop w:val="0"/>
                  <w:marBottom w:val="0"/>
                  <w:divBdr>
                    <w:top w:val="none" w:sz="0" w:space="0" w:color="auto"/>
                    <w:left w:val="none" w:sz="0" w:space="0" w:color="auto"/>
                    <w:bottom w:val="none" w:sz="0" w:space="0" w:color="auto"/>
                    <w:right w:val="none" w:sz="0" w:space="0" w:color="auto"/>
                  </w:divBdr>
                  <w:divsChild>
                    <w:div w:id="332267710">
                      <w:marLeft w:val="0"/>
                      <w:marRight w:val="0"/>
                      <w:marTop w:val="300"/>
                      <w:marBottom w:val="300"/>
                      <w:divBdr>
                        <w:top w:val="none" w:sz="0" w:space="0" w:color="auto"/>
                        <w:left w:val="none" w:sz="0" w:space="0" w:color="auto"/>
                        <w:bottom w:val="none" w:sz="0" w:space="0" w:color="auto"/>
                        <w:right w:val="none" w:sz="0" w:space="0" w:color="auto"/>
                      </w:divBdr>
                      <w:divsChild>
                        <w:div w:id="265312579">
                          <w:marLeft w:val="0"/>
                          <w:marRight w:val="0"/>
                          <w:marTop w:val="0"/>
                          <w:marBottom w:val="0"/>
                          <w:divBdr>
                            <w:top w:val="none" w:sz="0" w:space="0" w:color="auto"/>
                            <w:left w:val="none" w:sz="0" w:space="0" w:color="auto"/>
                            <w:bottom w:val="none" w:sz="0" w:space="0" w:color="auto"/>
                            <w:right w:val="none" w:sz="0" w:space="0" w:color="auto"/>
                          </w:divBdr>
                          <w:divsChild>
                            <w:div w:id="220484788">
                              <w:marLeft w:val="0"/>
                              <w:marRight w:val="0"/>
                              <w:marTop w:val="0"/>
                              <w:marBottom w:val="0"/>
                              <w:divBdr>
                                <w:top w:val="none" w:sz="0" w:space="0" w:color="auto"/>
                                <w:left w:val="none" w:sz="0" w:space="0" w:color="auto"/>
                                <w:bottom w:val="none" w:sz="0" w:space="0" w:color="auto"/>
                                <w:right w:val="none" w:sz="0" w:space="0" w:color="auto"/>
                              </w:divBdr>
                              <w:divsChild>
                                <w:div w:id="2127042452">
                                  <w:marLeft w:val="0"/>
                                  <w:marRight w:val="0"/>
                                  <w:marTop w:val="0"/>
                                  <w:marBottom w:val="0"/>
                                  <w:divBdr>
                                    <w:top w:val="none" w:sz="0" w:space="0" w:color="auto"/>
                                    <w:left w:val="none" w:sz="0" w:space="0" w:color="auto"/>
                                    <w:bottom w:val="none" w:sz="0" w:space="0" w:color="auto"/>
                                    <w:right w:val="none" w:sz="0" w:space="0" w:color="auto"/>
                                  </w:divBdr>
                                  <w:divsChild>
                                    <w:div w:id="1227378233">
                                      <w:marLeft w:val="0"/>
                                      <w:marRight w:val="0"/>
                                      <w:marTop w:val="0"/>
                                      <w:marBottom w:val="0"/>
                                      <w:divBdr>
                                        <w:top w:val="none" w:sz="0" w:space="0" w:color="auto"/>
                                        <w:left w:val="none" w:sz="0" w:space="0" w:color="auto"/>
                                        <w:bottom w:val="none" w:sz="0" w:space="0" w:color="auto"/>
                                        <w:right w:val="none" w:sz="0" w:space="0" w:color="auto"/>
                                      </w:divBdr>
                                      <w:divsChild>
                                        <w:div w:id="360278512">
                                          <w:marLeft w:val="0"/>
                                          <w:marRight w:val="0"/>
                                          <w:marTop w:val="0"/>
                                          <w:marBottom w:val="0"/>
                                          <w:divBdr>
                                            <w:top w:val="none" w:sz="0" w:space="0" w:color="auto"/>
                                            <w:left w:val="none" w:sz="0" w:space="0" w:color="auto"/>
                                            <w:bottom w:val="none" w:sz="0" w:space="0" w:color="auto"/>
                                            <w:right w:val="none" w:sz="0" w:space="0" w:color="auto"/>
                                          </w:divBdr>
                                          <w:divsChild>
                                            <w:div w:id="1599829380">
                                              <w:marLeft w:val="0"/>
                                              <w:marRight w:val="480"/>
                                              <w:marTop w:val="0"/>
                                              <w:marBottom w:val="0"/>
                                              <w:divBdr>
                                                <w:top w:val="none" w:sz="0" w:space="0" w:color="auto"/>
                                                <w:left w:val="none" w:sz="0" w:space="0" w:color="auto"/>
                                                <w:bottom w:val="none" w:sz="0" w:space="0" w:color="auto"/>
                                                <w:right w:val="none" w:sz="0" w:space="0" w:color="auto"/>
                                              </w:divBdr>
                                              <w:divsChild>
                                                <w:div w:id="642737091">
                                                  <w:marLeft w:val="0"/>
                                                  <w:marRight w:val="0"/>
                                                  <w:marTop w:val="0"/>
                                                  <w:marBottom w:val="0"/>
                                                  <w:divBdr>
                                                    <w:top w:val="none" w:sz="0" w:space="0" w:color="auto"/>
                                                    <w:left w:val="none" w:sz="0" w:space="0" w:color="auto"/>
                                                    <w:bottom w:val="none" w:sz="0" w:space="0" w:color="auto"/>
                                                    <w:right w:val="none" w:sz="0" w:space="0" w:color="auto"/>
                                                  </w:divBdr>
                                                  <w:divsChild>
                                                    <w:div w:id="5500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9274">
                                              <w:marLeft w:val="0"/>
                                              <w:marRight w:val="0"/>
                                              <w:marTop w:val="0"/>
                                              <w:marBottom w:val="0"/>
                                              <w:divBdr>
                                                <w:top w:val="none" w:sz="0" w:space="0" w:color="auto"/>
                                                <w:left w:val="none" w:sz="0" w:space="0" w:color="auto"/>
                                                <w:bottom w:val="none" w:sz="0" w:space="0" w:color="auto"/>
                                                <w:right w:val="none" w:sz="0" w:space="0" w:color="auto"/>
                                              </w:divBdr>
                                              <w:divsChild>
                                                <w:div w:id="2014650160">
                                                  <w:marLeft w:val="0"/>
                                                  <w:marRight w:val="0"/>
                                                  <w:marTop w:val="0"/>
                                                  <w:marBottom w:val="0"/>
                                                  <w:divBdr>
                                                    <w:top w:val="none" w:sz="0" w:space="0" w:color="auto"/>
                                                    <w:left w:val="none" w:sz="0" w:space="0" w:color="auto"/>
                                                    <w:bottom w:val="none" w:sz="0" w:space="0" w:color="auto"/>
                                                    <w:right w:val="none" w:sz="0" w:space="0" w:color="auto"/>
                                                  </w:divBdr>
                                                  <w:divsChild>
                                                    <w:div w:id="656498407">
                                                      <w:marLeft w:val="0"/>
                                                      <w:marRight w:val="0"/>
                                                      <w:marTop w:val="0"/>
                                                      <w:marBottom w:val="0"/>
                                                      <w:divBdr>
                                                        <w:top w:val="none" w:sz="0" w:space="0" w:color="auto"/>
                                                        <w:left w:val="none" w:sz="0" w:space="0" w:color="auto"/>
                                                        <w:bottom w:val="none" w:sz="0" w:space="0" w:color="auto"/>
                                                        <w:right w:val="none" w:sz="0" w:space="0" w:color="auto"/>
                                                      </w:divBdr>
                                                      <w:divsChild>
                                                        <w:div w:id="2009551940">
                                                          <w:marLeft w:val="0"/>
                                                          <w:marRight w:val="0"/>
                                                          <w:marTop w:val="0"/>
                                                          <w:marBottom w:val="0"/>
                                                          <w:divBdr>
                                                            <w:top w:val="none" w:sz="0" w:space="0" w:color="auto"/>
                                                            <w:left w:val="none" w:sz="0" w:space="0" w:color="auto"/>
                                                            <w:bottom w:val="none" w:sz="0" w:space="0" w:color="auto"/>
                                                            <w:right w:val="none" w:sz="0" w:space="0" w:color="auto"/>
                                                          </w:divBdr>
                                                        </w:div>
                                                        <w:div w:id="1433744662">
                                                          <w:marLeft w:val="0"/>
                                                          <w:marRight w:val="0"/>
                                                          <w:marTop w:val="240"/>
                                                          <w:marBottom w:val="0"/>
                                                          <w:divBdr>
                                                            <w:top w:val="none" w:sz="0" w:space="0" w:color="auto"/>
                                                            <w:left w:val="none" w:sz="0" w:space="0" w:color="auto"/>
                                                            <w:bottom w:val="none" w:sz="0" w:space="0" w:color="auto"/>
                                                            <w:right w:val="none" w:sz="0" w:space="0" w:color="auto"/>
                                                          </w:divBdr>
                                                        </w:div>
                                                      </w:divsChild>
                                                    </w:div>
                                                    <w:div w:id="1475175951">
                                                      <w:marLeft w:val="0"/>
                                                      <w:marRight w:val="0"/>
                                                      <w:marTop w:val="0"/>
                                                      <w:marBottom w:val="0"/>
                                                      <w:divBdr>
                                                        <w:top w:val="single" w:sz="6" w:space="0" w:color="767676"/>
                                                        <w:left w:val="none" w:sz="0" w:space="0" w:color="auto"/>
                                                        <w:bottom w:val="none" w:sz="0" w:space="0" w:color="auto"/>
                                                        <w:right w:val="none" w:sz="0" w:space="0" w:color="auto"/>
                                                      </w:divBdr>
                                                      <w:divsChild>
                                                        <w:div w:id="1591506180">
                                                          <w:marLeft w:val="0"/>
                                                          <w:marRight w:val="0"/>
                                                          <w:marTop w:val="0"/>
                                                          <w:marBottom w:val="120"/>
                                                          <w:divBdr>
                                                            <w:top w:val="none" w:sz="0" w:space="0" w:color="auto"/>
                                                            <w:left w:val="none" w:sz="0" w:space="0" w:color="auto"/>
                                                            <w:bottom w:val="none" w:sz="0" w:space="0" w:color="auto"/>
                                                            <w:right w:val="none" w:sz="0" w:space="0" w:color="auto"/>
                                                          </w:divBdr>
                                                        </w:div>
                                                        <w:div w:id="1051684801">
                                                          <w:marLeft w:val="0"/>
                                                          <w:marRight w:val="0"/>
                                                          <w:marTop w:val="0"/>
                                                          <w:marBottom w:val="0"/>
                                                          <w:divBdr>
                                                            <w:top w:val="none" w:sz="0" w:space="0" w:color="auto"/>
                                                            <w:left w:val="none" w:sz="0" w:space="0" w:color="auto"/>
                                                            <w:bottom w:val="none" w:sz="0" w:space="0" w:color="auto"/>
                                                            <w:right w:val="none" w:sz="0" w:space="0" w:color="auto"/>
                                                          </w:divBdr>
                                                        </w:div>
                                                        <w:div w:id="1720860579">
                                                          <w:marLeft w:val="0"/>
                                                          <w:marRight w:val="0"/>
                                                          <w:marTop w:val="0"/>
                                                          <w:marBottom w:val="0"/>
                                                          <w:divBdr>
                                                            <w:top w:val="none" w:sz="0" w:space="0" w:color="auto"/>
                                                            <w:left w:val="none" w:sz="0" w:space="0" w:color="auto"/>
                                                            <w:bottom w:val="none" w:sz="0" w:space="0" w:color="auto"/>
                                                            <w:right w:val="none" w:sz="0" w:space="0" w:color="auto"/>
                                                          </w:divBdr>
                                                        </w:div>
                                                        <w:div w:id="2003965560">
                                                          <w:marLeft w:val="0"/>
                                                          <w:marRight w:val="0"/>
                                                          <w:marTop w:val="0"/>
                                                          <w:marBottom w:val="0"/>
                                                          <w:divBdr>
                                                            <w:top w:val="none" w:sz="0" w:space="0" w:color="auto"/>
                                                            <w:left w:val="none" w:sz="0" w:space="0" w:color="auto"/>
                                                            <w:bottom w:val="none" w:sz="0" w:space="0" w:color="auto"/>
                                                            <w:right w:val="none" w:sz="0" w:space="0" w:color="auto"/>
                                                          </w:divBdr>
                                                        </w:div>
                                                        <w:div w:id="120924652">
                                                          <w:marLeft w:val="0"/>
                                                          <w:marRight w:val="0"/>
                                                          <w:marTop w:val="240"/>
                                                          <w:marBottom w:val="0"/>
                                                          <w:divBdr>
                                                            <w:top w:val="none" w:sz="0" w:space="0" w:color="auto"/>
                                                            <w:left w:val="none" w:sz="0" w:space="0" w:color="auto"/>
                                                            <w:bottom w:val="none" w:sz="0" w:space="0" w:color="auto"/>
                                                            <w:right w:val="none" w:sz="0" w:space="0" w:color="auto"/>
                                                          </w:divBdr>
                                                        </w:div>
                                                        <w:div w:id="1218936142">
                                                          <w:marLeft w:val="0"/>
                                                          <w:marRight w:val="0"/>
                                                          <w:marTop w:val="120"/>
                                                          <w:marBottom w:val="0"/>
                                                          <w:divBdr>
                                                            <w:top w:val="none" w:sz="0" w:space="0" w:color="auto"/>
                                                            <w:left w:val="none" w:sz="0" w:space="0" w:color="auto"/>
                                                            <w:bottom w:val="none" w:sz="0" w:space="0" w:color="auto"/>
                                                            <w:right w:val="none" w:sz="0" w:space="0" w:color="auto"/>
                                                          </w:divBdr>
                                                        </w:div>
                                                      </w:divsChild>
                                                    </w:div>
                                                    <w:div w:id="280065822">
                                                      <w:marLeft w:val="0"/>
                                                      <w:marRight w:val="0"/>
                                                      <w:marTop w:val="0"/>
                                                      <w:marBottom w:val="0"/>
                                                      <w:divBdr>
                                                        <w:top w:val="single" w:sz="6" w:space="0" w:color="767676"/>
                                                        <w:left w:val="none" w:sz="0" w:space="0" w:color="auto"/>
                                                        <w:bottom w:val="none" w:sz="0" w:space="0" w:color="auto"/>
                                                        <w:right w:val="none" w:sz="0" w:space="0" w:color="auto"/>
                                                      </w:divBdr>
                                                      <w:divsChild>
                                                        <w:div w:id="1934779378">
                                                          <w:marLeft w:val="0"/>
                                                          <w:marRight w:val="0"/>
                                                          <w:marTop w:val="0"/>
                                                          <w:marBottom w:val="120"/>
                                                          <w:divBdr>
                                                            <w:top w:val="none" w:sz="0" w:space="0" w:color="auto"/>
                                                            <w:left w:val="none" w:sz="0" w:space="0" w:color="auto"/>
                                                            <w:bottom w:val="none" w:sz="0" w:space="0" w:color="auto"/>
                                                            <w:right w:val="none" w:sz="0" w:space="0" w:color="auto"/>
                                                          </w:divBdr>
                                                        </w:div>
                                                        <w:div w:id="1414279516">
                                                          <w:marLeft w:val="0"/>
                                                          <w:marRight w:val="0"/>
                                                          <w:marTop w:val="0"/>
                                                          <w:marBottom w:val="0"/>
                                                          <w:divBdr>
                                                            <w:top w:val="none" w:sz="0" w:space="0" w:color="auto"/>
                                                            <w:left w:val="none" w:sz="0" w:space="0" w:color="auto"/>
                                                            <w:bottom w:val="none" w:sz="0" w:space="0" w:color="auto"/>
                                                            <w:right w:val="none" w:sz="0" w:space="0" w:color="auto"/>
                                                          </w:divBdr>
                                                        </w:div>
                                                        <w:div w:id="837647656">
                                                          <w:marLeft w:val="0"/>
                                                          <w:marRight w:val="0"/>
                                                          <w:marTop w:val="0"/>
                                                          <w:marBottom w:val="0"/>
                                                          <w:divBdr>
                                                            <w:top w:val="none" w:sz="0" w:space="0" w:color="auto"/>
                                                            <w:left w:val="none" w:sz="0" w:space="0" w:color="auto"/>
                                                            <w:bottom w:val="none" w:sz="0" w:space="0" w:color="auto"/>
                                                            <w:right w:val="none" w:sz="0" w:space="0" w:color="auto"/>
                                                          </w:divBdr>
                                                        </w:div>
                                                        <w:div w:id="611016086">
                                                          <w:marLeft w:val="0"/>
                                                          <w:marRight w:val="0"/>
                                                          <w:marTop w:val="240"/>
                                                          <w:marBottom w:val="0"/>
                                                          <w:divBdr>
                                                            <w:top w:val="none" w:sz="0" w:space="0" w:color="auto"/>
                                                            <w:left w:val="none" w:sz="0" w:space="0" w:color="auto"/>
                                                            <w:bottom w:val="none" w:sz="0" w:space="0" w:color="auto"/>
                                                            <w:right w:val="none" w:sz="0" w:space="0" w:color="auto"/>
                                                          </w:divBdr>
                                                        </w:div>
                                                        <w:div w:id="18095154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Liick</dc:creator>
  <cp:keywords/>
  <dc:description/>
  <cp:lastModifiedBy>Shelly Liick</cp:lastModifiedBy>
  <cp:revision>1</cp:revision>
  <dcterms:created xsi:type="dcterms:W3CDTF">2022-02-02T19:04:00Z</dcterms:created>
  <dcterms:modified xsi:type="dcterms:W3CDTF">2022-02-02T19:05:00Z</dcterms:modified>
</cp:coreProperties>
</file>